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50DC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1ED1A146" w:rsidR="004346ED" w:rsidRPr="009F6640" w:rsidRDefault="00DD389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</w:t>
            </w:r>
            <w:r w:rsidR="004346ED" w:rsidRPr="009F6640">
              <w:rPr>
                <w:rFonts w:eastAsia="Times New Roman" w:cs="Arial"/>
                <w:szCs w:val="20"/>
                <w:lang w:eastAsia="de-DE"/>
              </w:rPr>
              <w:t>er</w:t>
            </w:r>
            <w:r>
              <w:rPr>
                <w:rFonts w:eastAsia="Times New Roman" w:cs="Arial"/>
                <w:szCs w:val="20"/>
                <w:lang w:eastAsia="de-DE"/>
              </w:rPr>
              <w:t>/ Bewerbergemeinschaft: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nil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3176BAA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450DC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F94D60F" w14:textId="6B3ED8B0" w:rsidR="00450DCD" w:rsidRPr="005767F1" w:rsidRDefault="009F6640" w:rsidP="00450DCD">
      <w:pPr>
        <w:ind w:firstLine="0"/>
        <w:rPr>
          <w:b/>
          <w:bCs/>
        </w:rPr>
      </w:pPr>
      <w:r w:rsidRPr="00E75FB9">
        <w:rPr>
          <w:b/>
        </w:rPr>
        <w:t>Vergabeverfahren</w:t>
      </w:r>
      <w:r w:rsidR="00450DCD" w:rsidRPr="00450DCD">
        <w:rPr>
          <w:b/>
          <w:bCs/>
        </w:rPr>
        <w:t xml:space="preserve"> </w:t>
      </w:r>
      <w:r w:rsidR="00450DCD" w:rsidRPr="005767F1">
        <w:rPr>
          <w:b/>
          <w:bCs/>
        </w:rPr>
        <w:t>„</w:t>
      </w:r>
      <w:r w:rsidR="009F5163" w:rsidRPr="009F5163">
        <w:rPr>
          <w:b/>
          <w:bCs/>
        </w:rPr>
        <w:t>Erweiterung des Gymnasiums der Stadt Baesweiler</w:t>
      </w:r>
      <w:r w:rsidR="00450DCD" w:rsidRPr="005767F1">
        <w:rPr>
          <w:b/>
          <w:bCs/>
        </w:rPr>
        <w:t>“</w:t>
      </w:r>
    </w:p>
    <w:p w14:paraId="6BE4DDF5" w14:textId="77777777" w:rsidR="00450DCD" w:rsidRPr="005767F1" w:rsidRDefault="00450DCD" w:rsidP="00450DCD">
      <w:pPr>
        <w:ind w:firstLine="0"/>
        <w:rPr>
          <w:b/>
          <w:bCs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4C8E7FFB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4999E2A-A9A1-4442-83DE-FC41A8C487BA}"/>
    <w:docVar w:name="dgnword-eventsink" w:val="978198936"/>
  </w:docVars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50DC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1564"/>
    <w:rsid w:val="005E6B2F"/>
    <w:rsid w:val="005F090E"/>
    <w:rsid w:val="00600B89"/>
    <w:rsid w:val="006026AD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5F49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D29D8"/>
    <w:rsid w:val="009E0F9C"/>
    <w:rsid w:val="009F5163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9D4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3896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0F1D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Dr. Pascale Liebschwager</cp:lastModifiedBy>
  <cp:revision>2</cp:revision>
  <dcterms:created xsi:type="dcterms:W3CDTF">2026-09-02T11:50:00Z</dcterms:created>
  <dcterms:modified xsi:type="dcterms:W3CDTF">2026-09-02T11:50:00Z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